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43FC12E7" w:rsidR="00E04BD2" w:rsidRPr="003502FF" w:rsidRDefault="00760FD4" w:rsidP="0082283C">
      <w:pPr>
        <w:pStyle w:val="Heading2"/>
        <w:numPr>
          <w:ilvl w:val="0"/>
          <w:numId w:val="0"/>
        </w:numPr>
      </w:pPr>
      <w:r>
        <w:t>March 3</w:t>
      </w:r>
      <w:r w:rsidR="0019268C">
        <w:t>,</w:t>
      </w:r>
      <w:r w:rsidR="00E04BD2" w:rsidRPr="003502FF">
        <w:t xml:space="preserve"> </w:t>
      </w:r>
      <w:r w:rsidR="0028207A">
        <w:t>202</w:t>
      </w:r>
      <w:r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339B5E21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760FD4">
        <w:rPr>
          <w:b/>
          <w:bCs/>
          <w:sz w:val="22"/>
          <w:szCs w:val="22"/>
        </w:rPr>
        <w:tab/>
        <w:t>March</w:t>
      </w:r>
      <w:r w:rsidR="0019268C">
        <w:rPr>
          <w:b/>
          <w:bCs/>
          <w:sz w:val="22"/>
          <w:szCs w:val="22"/>
        </w:rPr>
        <w:t xml:space="preserve"> 1</w:t>
      </w:r>
      <w:r w:rsidR="00760FD4">
        <w:rPr>
          <w:b/>
          <w:bCs/>
          <w:sz w:val="22"/>
          <w:szCs w:val="22"/>
        </w:rPr>
        <w:t>0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760FD4">
        <w:rPr>
          <w:b/>
          <w:bCs/>
          <w:sz w:val="22"/>
          <w:szCs w:val="22"/>
        </w:rPr>
        <w:t>5,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6C7F9DB6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760FD4">
        <w:rPr>
          <w:b/>
          <w:i/>
          <w:sz w:val="22"/>
          <w:szCs w:val="22"/>
          <w:u w:val="single"/>
        </w:rPr>
        <w:t>March</w:t>
      </w:r>
      <w:r w:rsidR="0019268C">
        <w:rPr>
          <w:b/>
          <w:i/>
          <w:sz w:val="22"/>
          <w:szCs w:val="22"/>
          <w:u w:val="single"/>
        </w:rPr>
        <w:t xml:space="preserve"> 1</w:t>
      </w:r>
      <w:r w:rsidR="00760FD4">
        <w:rPr>
          <w:b/>
          <w:i/>
          <w:sz w:val="22"/>
          <w:szCs w:val="22"/>
          <w:u w:val="single"/>
        </w:rPr>
        <w:t>0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60FD4">
        <w:rPr>
          <w:b/>
          <w:i/>
          <w:sz w:val="22"/>
          <w:szCs w:val="22"/>
          <w:u w:val="single"/>
        </w:rPr>
        <w:t>5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625098D4" w:rsidR="006D2724" w:rsidRDefault="00760FD4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March</w:t>
      </w:r>
      <w:r w:rsidR="00633C1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3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661B938F" w:rsidR="005E0558" w:rsidRPr="00517777" w:rsidRDefault="00760FD4" w:rsidP="005E0558">
      <w:pPr>
        <w:pStyle w:val="Heading6"/>
        <w:rPr>
          <w:sz w:val="22"/>
        </w:rPr>
      </w:pPr>
      <w:r>
        <w:rPr>
          <w:sz w:val="22"/>
        </w:rPr>
        <w:t>March</w:t>
      </w:r>
      <w:r w:rsidR="00633C11">
        <w:rPr>
          <w:sz w:val="22"/>
        </w:rPr>
        <w:t xml:space="preserve"> </w:t>
      </w:r>
      <w:r w:rsidR="00204B98">
        <w:rPr>
          <w:sz w:val="22"/>
        </w:rPr>
        <w:t>1</w:t>
      </w:r>
      <w:r>
        <w:rPr>
          <w:sz w:val="22"/>
        </w:rPr>
        <w:t>0</w:t>
      </w:r>
      <w:r w:rsidR="00204B98">
        <w:rPr>
          <w:sz w:val="22"/>
        </w:rPr>
        <w:t xml:space="preserve">, </w:t>
      </w:r>
      <w:r w:rsidR="00EA253A">
        <w:rPr>
          <w:sz w:val="22"/>
        </w:rPr>
        <w:t>20</w:t>
      </w:r>
      <w:r w:rsidR="0094250F">
        <w:rPr>
          <w:sz w:val="22"/>
        </w:rPr>
        <w:t>2</w:t>
      </w:r>
      <w:r>
        <w:rPr>
          <w:sz w:val="22"/>
        </w:rPr>
        <w:t>5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14CC3F9E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460CE4">
        <w:rPr>
          <w:b/>
          <w:bCs/>
          <w:sz w:val="22"/>
          <w:szCs w:val="22"/>
        </w:rPr>
        <w:t>Decemb</w:t>
      </w:r>
      <w:r w:rsidR="00D63F5B">
        <w:rPr>
          <w:b/>
          <w:bCs/>
          <w:sz w:val="22"/>
          <w:szCs w:val="22"/>
        </w:rPr>
        <w:t>er 16</w:t>
      </w:r>
      <w:r w:rsidR="00E41133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A66272">
        <w:rPr>
          <w:b/>
          <w:bCs/>
          <w:sz w:val="22"/>
          <w:szCs w:val="22"/>
        </w:rPr>
        <w:t>4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704B9F76" w:rsidR="00B33C91" w:rsidRDefault="00760FD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Review</w:t>
      </w:r>
      <w:r w:rsidR="00B632C2">
        <w:rPr>
          <w:b/>
          <w:bCs/>
          <w:sz w:val="22"/>
          <w:szCs w:val="22"/>
        </w:rPr>
        <w:t xml:space="preserve"> of </w:t>
      </w:r>
      <w:r w:rsidR="00841B84">
        <w:rPr>
          <w:b/>
          <w:bCs/>
          <w:sz w:val="22"/>
          <w:szCs w:val="22"/>
        </w:rPr>
        <w:t xml:space="preserve">COPN </w:t>
      </w:r>
      <w:r>
        <w:rPr>
          <w:b/>
          <w:bCs/>
          <w:sz w:val="22"/>
          <w:szCs w:val="22"/>
        </w:rPr>
        <w:t>Applications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6A58502" w14:textId="1980D736" w:rsidR="0050324C" w:rsidRPr="000657AC" w:rsidRDefault="0050324C" w:rsidP="000A2E3B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>The Cardiovascular Group (d/b/a Virginia Heart), establish a cardiac PET-CT service (COPN Request VA-87</w:t>
      </w:r>
      <w:r w:rsidR="00760FD4">
        <w:rPr>
          <w:b/>
          <w:bCs/>
          <w:sz w:val="20"/>
          <w:szCs w:val="20"/>
        </w:rPr>
        <w:t>94</w:t>
      </w:r>
      <w:r w:rsidRPr="000657AC">
        <w:rPr>
          <w:b/>
          <w:bCs/>
          <w:sz w:val="20"/>
          <w:szCs w:val="20"/>
        </w:rPr>
        <w:t>)</w:t>
      </w:r>
    </w:p>
    <w:p w14:paraId="13B4CB15" w14:textId="5F453C07" w:rsidR="00183E48" w:rsidRPr="000657AC" w:rsidRDefault="00183E48" w:rsidP="00183E48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 w:rsidRPr="000657AC">
        <w:rPr>
          <w:b/>
          <w:bCs/>
          <w:sz w:val="20"/>
          <w:szCs w:val="20"/>
        </w:rPr>
        <w:t>I</w:t>
      </w:r>
      <w:r w:rsidR="00760FD4">
        <w:rPr>
          <w:b/>
          <w:bCs/>
          <w:sz w:val="20"/>
          <w:szCs w:val="20"/>
        </w:rPr>
        <w:t>F</w:t>
      </w:r>
      <w:r w:rsidR="00C8267D">
        <w:rPr>
          <w:b/>
          <w:bCs/>
          <w:sz w:val="20"/>
          <w:szCs w:val="20"/>
        </w:rPr>
        <w:t>R</w:t>
      </w:r>
      <w:r w:rsidR="00760FD4">
        <w:rPr>
          <w:b/>
          <w:bCs/>
          <w:sz w:val="20"/>
          <w:szCs w:val="20"/>
        </w:rPr>
        <w:t xml:space="preserve">C, </w:t>
      </w:r>
      <w:r w:rsidRPr="000657AC">
        <w:rPr>
          <w:b/>
          <w:bCs/>
          <w:sz w:val="20"/>
          <w:szCs w:val="20"/>
        </w:rPr>
        <w:t>CT service (COPN Request VA-87</w:t>
      </w:r>
      <w:r w:rsidR="00760FD4">
        <w:rPr>
          <w:b/>
          <w:bCs/>
          <w:sz w:val="20"/>
          <w:szCs w:val="20"/>
        </w:rPr>
        <w:t>95</w:t>
      </w:r>
      <w:r w:rsidRPr="000657AC">
        <w:rPr>
          <w:b/>
          <w:bCs/>
          <w:sz w:val="20"/>
          <w:szCs w:val="20"/>
        </w:rPr>
        <w:t>)</w:t>
      </w:r>
    </w:p>
    <w:p w14:paraId="5F5858CC" w14:textId="77777777" w:rsidR="00183E48" w:rsidRDefault="00183E48" w:rsidP="00183E48">
      <w:pPr>
        <w:rPr>
          <w:b/>
          <w:bCs/>
          <w:sz w:val="22"/>
          <w:szCs w:val="22"/>
        </w:rPr>
      </w:pPr>
    </w:p>
    <w:p w14:paraId="3A770016" w14:textId="0AD91AAA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Pr="00080B91" w:rsidRDefault="00080B91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lastRenderedPageBreak/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3BAEFE6D" w:rsidR="006D2724" w:rsidRDefault="00760FD4">
      <w:pPr>
        <w:pStyle w:val="Heading2"/>
        <w:numPr>
          <w:ilvl w:val="0"/>
          <w:numId w:val="0"/>
        </w:numPr>
      </w:pPr>
      <w:r>
        <w:t>March</w:t>
      </w:r>
      <w:r w:rsidR="00633C11">
        <w:t xml:space="preserve"> </w:t>
      </w:r>
      <w:r>
        <w:t>3</w:t>
      </w:r>
      <w:r w:rsidR="005016B2">
        <w:t>,</w:t>
      </w:r>
      <w:r w:rsidR="00D138B7" w:rsidRPr="003351F3">
        <w:t xml:space="preserve"> 20</w:t>
      </w:r>
      <w:r w:rsidR="0094250F">
        <w:t>2</w:t>
      </w:r>
      <w:r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6098D24C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760FD4">
        <w:rPr>
          <w:b/>
          <w:bCs/>
          <w:sz w:val="22"/>
          <w:szCs w:val="22"/>
        </w:rPr>
        <w:t>March</w:t>
      </w:r>
      <w:r w:rsidR="00E04C2E">
        <w:rPr>
          <w:b/>
          <w:bCs/>
          <w:sz w:val="22"/>
          <w:szCs w:val="22"/>
        </w:rPr>
        <w:t xml:space="preserve"> 1</w:t>
      </w:r>
      <w:r w:rsidR="00760FD4">
        <w:rPr>
          <w:b/>
          <w:bCs/>
          <w:sz w:val="22"/>
          <w:szCs w:val="22"/>
        </w:rPr>
        <w:t>0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</w:t>
      </w:r>
      <w:r w:rsidR="00760FD4">
        <w:rPr>
          <w:b/>
          <w:bCs/>
          <w:sz w:val="22"/>
          <w:szCs w:val="22"/>
        </w:rPr>
        <w:t>5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739A99DA" w14:textId="4B959690" w:rsidR="00AF3F1A" w:rsidRPr="00AF3F1A" w:rsidRDefault="00760FD4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Michael </w:t>
      </w:r>
      <w:r w:rsidR="00483934">
        <w:rPr>
          <w:bCs/>
          <w:sz w:val="22"/>
          <w:szCs w:val="22"/>
        </w:rPr>
        <w:t>Carrasco</w:t>
      </w:r>
      <w:r>
        <w:rPr>
          <w:bCs/>
          <w:sz w:val="22"/>
          <w:szCs w:val="22"/>
        </w:rPr>
        <w:t>, City of Alexandria consumer representative, has resigned from the board. The vaca</w:t>
      </w:r>
      <w:r w:rsidR="008A7644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t position will be filled by the Alexandria City Council.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27531546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 Enrollment began in November of 2018. To date (</w:t>
      </w:r>
      <w:r w:rsidR="008A7644">
        <w:rPr>
          <w:color w:val="000000"/>
          <w:sz w:val="22"/>
          <w:szCs w:val="22"/>
        </w:rPr>
        <w:t>2</w:t>
      </w:r>
      <w:r w:rsidR="0012714E">
        <w:rPr>
          <w:color w:val="000000"/>
          <w:sz w:val="22"/>
          <w:szCs w:val="22"/>
        </w:rPr>
        <w:t>/1</w:t>
      </w:r>
      <w:r w:rsidR="008A7644">
        <w:rPr>
          <w:color w:val="000000"/>
          <w:sz w:val="22"/>
          <w:szCs w:val="22"/>
        </w:rPr>
        <w:t>5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7846E0">
        <w:rPr>
          <w:color w:val="000000"/>
          <w:sz w:val="22"/>
          <w:szCs w:val="22"/>
        </w:rPr>
        <w:t>2</w:t>
      </w:r>
      <w:r w:rsidR="006E5D8F">
        <w:rPr>
          <w:color w:val="000000"/>
          <w:sz w:val="22"/>
          <w:szCs w:val="22"/>
        </w:rPr>
        <w:t>,</w:t>
      </w:r>
      <w:r w:rsidR="007846E0">
        <w:rPr>
          <w:color w:val="000000"/>
          <w:sz w:val="22"/>
          <w:szCs w:val="22"/>
        </w:rPr>
        <w:t>728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665C64">
        <w:rPr>
          <w:color w:val="000000"/>
          <w:sz w:val="22"/>
          <w:szCs w:val="22"/>
        </w:rPr>
        <w:t>178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C711C5">
        <w:rPr>
          <w:color w:val="000000"/>
          <w:sz w:val="22"/>
          <w:szCs w:val="22"/>
        </w:rPr>
        <w:t>1</w:t>
      </w:r>
      <w:r w:rsidR="00665C64">
        <w:rPr>
          <w:color w:val="000000"/>
          <w:sz w:val="22"/>
          <w:szCs w:val="22"/>
        </w:rPr>
        <w:t>22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665C64">
        <w:rPr>
          <w:color w:val="000000"/>
          <w:sz w:val="22"/>
          <w:szCs w:val="22"/>
        </w:rPr>
        <w:t xml:space="preserve">47,744 </w:t>
      </w:r>
      <w:r w:rsidRPr="00961649">
        <w:rPr>
          <w:color w:val="000000"/>
          <w:sz w:val="22"/>
          <w:szCs w:val="22"/>
        </w:rPr>
        <w:t>in Fairfax County; 1,</w:t>
      </w:r>
      <w:r w:rsidR="007846E0">
        <w:rPr>
          <w:color w:val="000000"/>
          <w:sz w:val="22"/>
          <w:szCs w:val="22"/>
        </w:rPr>
        <w:t>297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7846E0">
        <w:rPr>
          <w:color w:val="000000"/>
          <w:sz w:val="22"/>
          <w:szCs w:val="22"/>
        </w:rPr>
        <w:t>435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7846E0">
        <w:rPr>
          <w:color w:val="000000"/>
          <w:sz w:val="22"/>
          <w:szCs w:val="22"/>
        </w:rPr>
        <w:t>33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7846E0">
        <w:rPr>
          <w:color w:val="000000"/>
          <w:sz w:val="22"/>
          <w:szCs w:val="22"/>
        </w:rPr>
        <w:t>7</w:t>
      </w:r>
      <w:r w:rsidR="006E5D8F" w:rsidRPr="00961649">
        <w:rPr>
          <w:color w:val="000000"/>
          <w:sz w:val="22"/>
          <w:szCs w:val="22"/>
        </w:rPr>
        <w:t>,</w:t>
      </w:r>
      <w:r w:rsidR="007846E0">
        <w:rPr>
          <w:color w:val="000000"/>
          <w:sz w:val="22"/>
          <w:szCs w:val="22"/>
        </w:rPr>
        <w:t>592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77483793" w:rsidR="007D3E27" w:rsidRPr="00C711C5" w:rsidRDefault="007D3E27" w:rsidP="007D3E27">
      <w:pPr>
        <w:shd w:val="clear" w:color="auto" w:fill="FFFFFF"/>
        <w:rPr>
          <w:color w:val="000000"/>
          <w:sz w:val="22"/>
          <w:szCs w:val="22"/>
        </w:rPr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8A7644">
        <w:rPr>
          <w:color w:val="000000"/>
          <w:sz w:val="22"/>
          <w:szCs w:val="22"/>
        </w:rPr>
        <w:t>February</w:t>
      </w:r>
      <w:r w:rsidR="006E5D8F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1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>, 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7846E0">
        <w:rPr>
          <w:color w:val="000000"/>
          <w:sz w:val="22"/>
          <w:szCs w:val="22"/>
        </w:rPr>
        <w:t>6</w:t>
      </w:r>
      <w:r w:rsidR="007846E0" w:rsidRPr="007846E0">
        <w:rPr>
          <w:color w:val="000000"/>
          <w:sz w:val="22"/>
          <w:szCs w:val="22"/>
        </w:rPr>
        <w:t>29</w:t>
      </w:r>
      <w:r w:rsidR="005B5130" w:rsidRPr="007846E0">
        <w:rPr>
          <w:color w:val="000000"/>
          <w:sz w:val="22"/>
          <w:szCs w:val="22"/>
        </w:rPr>
        <w:t>,</w:t>
      </w:r>
      <w:r w:rsidR="007846E0" w:rsidRPr="007846E0">
        <w:rPr>
          <w:color w:val="000000"/>
          <w:sz w:val="22"/>
          <w:szCs w:val="22"/>
        </w:rPr>
        <w:t xml:space="preserve">242 </w:t>
      </w:r>
      <w:r w:rsidRPr="007846E0">
        <w:rPr>
          <w:color w:val="000000"/>
          <w:sz w:val="22"/>
          <w:szCs w:val="22"/>
        </w:rPr>
        <w:t>Virginia residents</w:t>
      </w:r>
      <w:r w:rsidRPr="00961649">
        <w:rPr>
          <w:color w:val="000000"/>
          <w:sz w:val="22"/>
          <w:szCs w:val="22"/>
        </w:rPr>
        <w:t xml:space="preserve">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3122A27" w14:textId="77777777" w:rsidR="00861CAC" w:rsidRDefault="00861CAC" w:rsidP="007D3E27">
      <w:pPr>
        <w:shd w:val="clear" w:color="auto" w:fill="FFFFFF"/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357D4ACA" w14:textId="77777777" w:rsidR="009C3CAF" w:rsidRDefault="009C3CAF" w:rsidP="009C3CAF"/>
    <w:p w14:paraId="2CC4F7E4" w14:textId="69ABA8D1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Virginia Heart) </w:t>
      </w:r>
      <w:r w:rsidRPr="00AD41B7">
        <w:t xml:space="preserve">COPN application to </w:t>
      </w:r>
      <w:r>
        <w:t xml:space="preserve">establish a cardiac PET-CT service in Loudoun County (COPN Request VA-8782).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lastRenderedPageBreak/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3A29FDB2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 xml:space="preserve">COPN application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5AA97D01" w14:textId="2A820092" w:rsidR="00117697" w:rsidRP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796926C" w14:textId="7A9BDC54" w:rsidR="009932DE" w:rsidRDefault="009932DE" w:rsidP="009932DE"/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629670F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0447A088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7AE83AF6" w14:textId="77777777" w:rsidR="00117697" w:rsidRDefault="00117697" w:rsidP="001D555B">
      <w:pPr>
        <w:rPr>
          <w:sz w:val="22"/>
          <w:szCs w:val="22"/>
        </w:rPr>
      </w:pPr>
    </w:p>
    <w:p w14:paraId="5BA173F9" w14:textId="73E0A6B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6B2268C" w14:textId="77777777" w:rsidR="00D414A7" w:rsidRDefault="00D414A7" w:rsidP="001D555B">
      <w:pPr>
        <w:rPr>
          <w:sz w:val="22"/>
          <w:szCs w:val="22"/>
        </w:rPr>
      </w:pPr>
    </w:p>
    <w:p w14:paraId="3BBB1703" w14:textId="77777777" w:rsidR="00D414A7" w:rsidRDefault="00D414A7" w:rsidP="001D555B">
      <w:pPr>
        <w:rPr>
          <w:sz w:val="22"/>
          <w:szCs w:val="22"/>
        </w:rPr>
      </w:pP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2FF0075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lastRenderedPageBreak/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54B11584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1A805E68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341F15F6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 xml:space="preserve">HSANV recommended approval of the application on June 17, 2024. Virginia. </w:t>
      </w:r>
      <w:r w:rsidR="00171B2B" w:rsidRPr="002506EA">
        <w:rPr>
          <w:sz w:val="22"/>
          <w:szCs w:val="22"/>
        </w:rPr>
        <w:t>The Virginia</w:t>
      </w:r>
      <w:r w:rsidRPr="002506E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02D88350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337781C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3E063520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5238B00E" w14:textId="77777777" w:rsidR="008219AB" w:rsidRDefault="008219AB" w:rsidP="009932DE"/>
    <w:p w14:paraId="4859B562" w14:textId="37D3CD6F" w:rsidR="009932DE" w:rsidRDefault="009932DE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D42E9A">
        <w:rPr>
          <w:sz w:val="22"/>
          <w:szCs w:val="22"/>
        </w:rPr>
        <w:t>Amelia Heart &amp; Vascular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COPN application to establish a cardiac PET-CT service in Fairfax County, VA (COPN Request VA-8722). HSANV recommended approval of the application on March 11, 2024. Virginia. </w:t>
      </w:r>
      <w:r w:rsidR="00E401A6" w:rsidRPr="00D42E9A">
        <w:rPr>
          <w:sz w:val="22"/>
          <w:szCs w:val="22"/>
        </w:rPr>
        <w:t>The Virginia</w:t>
      </w:r>
      <w:r w:rsidRPr="00D42E9A">
        <w:rPr>
          <w:sz w:val="22"/>
          <w:szCs w:val="22"/>
        </w:rPr>
        <w:t xml:space="preserve"> Division of Certificate of Public Need (DCOPN) staff also recommended approval of the application.</w:t>
      </w:r>
      <w:r>
        <w:rPr>
          <w:sz w:val="22"/>
          <w:szCs w:val="22"/>
        </w:rPr>
        <w:t xml:space="preserve"> </w:t>
      </w:r>
    </w:p>
    <w:p w14:paraId="34903D8E" w14:textId="77777777" w:rsidR="009932DE" w:rsidRDefault="009932DE" w:rsidP="009932DE">
      <w:pPr>
        <w:rPr>
          <w:sz w:val="22"/>
          <w:szCs w:val="22"/>
        </w:rPr>
      </w:pPr>
    </w:p>
    <w:p w14:paraId="74829D5E" w14:textId="2C6C67E9" w:rsidR="00E8379F" w:rsidRDefault="009932DE" w:rsidP="00E8379F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B01015">
        <w:rPr>
          <w:sz w:val="22"/>
          <w:szCs w:val="22"/>
        </w:rPr>
        <w:t>VHC Health &amp; South Arlington, LLC</w:t>
      </w:r>
      <w:r>
        <w:rPr>
          <w:sz w:val="22"/>
          <w:szCs w:val="22"/>
        </w:rPr>
        <w:t xml:space="preserve">, </w:t>
      </w:r>
      <w:r w:rsidRPr="00B01015">
        <w:rPr>
          <w:sz w:val="22"/>
          <w:szCs w:val="22"/>
        </w:rPr>
        <w:t>COPN application to establish a</w:t>
      </w:r>
      <w:r>
        <w:rPr>
          <w:sz w:val="22"/>
          <w:szCs w:val="22"/>
        </w:rPr>
        <w:t xml:space="preserve"> specialty </w:t>
      </w:r>
      <w:r w:rsidRPr="00B01015">
        <w:rPr>
          <w:sz w:val="22"/>
          <w:szCs w:val="22"/>
        </w:rPr>
        <w:t xml:space="preserve">acute </w:t>
      </w:r>
      <w:r w:rsidR="00171B2B" w:rsidRPr="00B01015">
        <w:rPr>
          <w:sz w:val="22"/>
          <w:szCs w:val="22"/>
        </w:rPr>
        <w:t>care hospital</w:t>
      </w:r>
      <w:r w:rsidRPr="00B01015">
        <w:rPr>
          <w:sz w:val="22"/>
          <w:szCs w:val="22"/>
        </w:rPr>
        <w:t xml:space="preserve"> in Arlington, VA (COPN Request VA-8744).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April 22</w:t>
      </w:r>
      <w:r w:rsidRPr="00D42E9A">
        <w:rPr>
          <w:sz w:val="22"/>
          <w:szCs w:val="22"/>
        </w:rPr>
        <w:t>, 2024.</w:t>
      </w:r>
      <w:r>
        <w:rPr>
          <w:sz w:val="22"/>
          <w:szCs w:val="22"/>
        </w:rPr>
        <w:t xml:space="preserve"> </w:t>
      </w:r>
      <w:r w:rsidR="00E401A6" w:rsidRPr="00D42E9A">
        <w:rPr>
          <w:sz w:val="22"/>
          <w:szCs w:val="22"/>
        </w:rPr>
        <w:t>The Virginia</w:t>
      </w:r>
      <w:r w:rsidR="00780085" w:rsidRPr="00D42E9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2689CC8" w14:textId="77777777" w:rsidR="00117697" w:rsidRDefault="00117697" w:rsidP="00E8379F">
      <w:pPr>
        <w:rPr>
          <w:sz w:val="22"/>
          <w:szCs w:val="22"/>
        </w:rPr>
      </w:pPr>
    </w:p>
    <w:p w14:paraId="094AF2C0" w14:textId="77777777" w:rsidR="00117697" w:rsidRDefault="00117697" w:rsidP="00E8379F">
      <w:pPr>
        <w:rPr>
          <w:sz w:val="22"/>
          <w:szCs w:val="22"/>
        </w:rPr>
      </w:pPr>
    </w:p>
    <w:p w14:paraId="38500D87" w14:textId="723312F4" w:rsidR="00750E77" w:rsidRPr="00750E77" w:rsidRDefault="00750E77" w:rsidP="00750E77">
      <w:pPr>
        <w:rPr>
          <w:sz w:val="22"/>
          <w:szCs w:val="22"/>
        </w:rPr>
      </w:pPr>
    </w:p>
    <w:p w14:paraId="5CADE99C" w14:textId="6C130A5C" w:rsidR="00B01015" w:rsidRPr="00750E77" w:rsidRDefault="00750E77" w:rsidP="00B01015">
      <w:pPr>
        <w:rPr>
          <w:sz w:val="22"/>
          <w:szCs w:val="22"/>
        </w:rPr>
      </w:pPr>
      <w:r w:rsidRPr="00750E77">
        <w:rPr>
          <w:sz w:val="22"/>
          <w:szCs w:val="22"/>
        </w:rPr>
        <w:t>T</w:t>
      </w:r>
      <w:r w:rsidR="00E8379F" w:rsidRPr="00750E77">
        <w:rPr>
          <w:sz w:val="22"/>
          <w:szCs w:val="22"/>
        </w:rPr>
        <w:t>he Commissioner of Health has approved</w:t>
      </w:r>
      <w:r w:rsidR="00B01015" w:rsidRPr="00750E77">
        <w:rPr>
          <w:sz w:val="22"/>
          <w:szCs w:val="22"/>
        </w:rPr>
        <w:t xml:space="preserve"> the Virginia Health COPN application to expand its CT and MRI services (COPN Request VA-8735).  HSANV recommended approval of the application on January 8, 2024.</w:t>
      </w:r>
      <w:r w:rsidR="001C5DA4" w:rsidRPr="00750E77">
        <w:rPr>
          <w:sz w:val="22"/>
          <w:szCs w:val="22"/>
        </w:rPr>
        <w:t xml:space="preserve"> </w:t>
      </w:r>
      <w:r w:rsidR="00171B2B" w:rsidRPr="00750E77">
        <w:rPr>
          <w:sz w:val="22"/>
          <w:szCs w:val="22"/>
        </w:rPr>
        <w:t>The Virginia</w:t>
      </w:r>
      <w:r w:rsidR="00B01015" w:rsidRPr="00750E77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680AE958" w14:textId="77777777" w:rsidR="00750E77" w:rsidRDefault="00750E77" w:rsidP="00B01015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243E7BD7" w14:textId="2CC5BE4B" w:rsidR="00477C97" w:rsidRDefault="00026A94" w:rsidP="002506EA">
      <w:pPr>
        <w:rPr>
          <w:sz w:val="22"/>
          <w:szCs w:val="22"/>
        </w:rPr>
      </w:pPr>
      <w:r>
        <w:rPr>
          <w:sz w:val="22"/>
          <w:szCs w:val="22"/>
        </w:rPr>
        <w:t>None</w:t>
      </w:r>
    </w:p>
    <w:p w14:paraId="18A70F35" w14:textId="47A8F1CE" w:rsidR="00477C97" w:rsidRPr="00AF3F1A" w:rsidRDefault="00477C97" w:rsidP="00477C97">
      <w:pPr>
        <w:rPr>
          <w:bCs/>
        </w:rPr>
      </w:pPr>
    </w:p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4ADB99C9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proofErr w:type="gramEnd"/>
      <w:r>
        <w:rPr>
          <w:b/>
          <w:bCs/>
          <w:sz w:val="22"/>
          <w:szCs w:val="22"/>
        </w:rPr>
        <w:t>: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161A4A83" w14:textId="77777777" w:rsidR="00EE67EF" w:rsidRDefault="00EE67EF" w:rsidP="00BE0F6A">
      <w:pPr>
        <w:rPr>
          <w:bCs/>
        </w:rPr>
      </w:pPr>
    </w:p>
    <w:p w14:paraId="7318A5D2" w14:textId="77777777" w:rsidR="00E67584" w:rsidRDefault="00E67584" w:rsidP="00E67584">
      <w:r>
        <w:t xml:space="preserve">The Cardiovascular Group (d/b/a Virginia Heart), </w:t>
      </w:r>
      <w:r w:rsidRPr="00AD41B7">
        <w:t xml:space="preserve">a COPN application to </w:t>
      </w:r>
      <w:r>
        <w:t>establish a</w:t>
      </w:r>
    </w:p>
    <w:p w14:paraId="139E617A" w14:textId="638FDF85" w:rsidR="00E67584" w:rsidRDefault="00E67584" w:rsidP="00E67584">
      <w:r>
        <w:t>cardiac PET-CT service in Alexandr</w:t>
      </w:r>
      <w:r w:rsidRPr="00315454">
        <w:t>ia, VA (COPN Request VA-8794).</w:t>
      </w:r>
      <w:r w:rsidR="00026A94">
        <w:t xml:space="preserve"> To be considered March 10, 2025.</w:t>
      </w:r>
    </w:p>
    <w:p w14:paraId="3E0E4649" w14:textId="77777777" w:rsidR="00E67584" w:rsidRDefault="00E67584" w:rsidP="00E67584"/>
    <w:p w14:paraId="44AB2481" w14:textId="77777777" w:rsidR="00E67584" w:rsidRDefault="00E67584" w:rsidP="00E67584">
      <w:r>
        <w:t xml:space="preserve">IFRC, </w:t>
      </w:r>
      <w:r w:rsidRPr="00AD41B7">
        <w:t xml:space="preserve">a COPN application to </w:t>
      </w:r>
      <w:r>
        <w:t>establish a CT scanning service in Fairfax County, VA</w:t>
      </w:r>
    </w:p>
    <w:p w14:paraId="74A4355D" w14:textId="53CC66C8" w:rsidR="00E67584" w:rsidRDefault="00E67584" w:rsidP="00E67584">
      <w:r>
        <w:t>(COPN Request VA-8795).</w:t>
      </w:r>
      <w:r w:rsidR="00026A94">
        <w:t xml:space="preserve"> To be considered March 10, 2025.</w:t>
      </w:r>
    </w:p>
    <w:p w14:paraId="7739E84D" w14:textId="77777777" w:rsidR="00AC201F" w:rsidRDefault="00AC201F" w:rsidP="00E67584"/>
    <w:p w14:paraId="7AA93B70" w14:textId="4F1935D1" w:rsidR="00AC201F" w:rsidRDefault="00AC201F" w:rsidP="00AC201F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 xml:space="preserve">add 48 medical surgical beds at Inova Fairfax Hospital (COPN Request VA-8803). </w:t>
      </w:r>
      <w:r w:rsidR="00026A94">
        <w:t>To be considered April 14, 2025.</w:t>
      </w:r>
    </w:p>
    <w:p w14:paraId="3BFD157C" w14:textId="77777777" w:rsidR="00EE67EF" w:rsidRPr="00AF3F1A" w:rsidRDefault="00EE67EF" w:rsidP="00BE0F6A">
      <w:pPr>
        <w:rPr>
          <w:bCs/>
        </w:rPr>
      </w:pPr>
    </w:p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4F502EB5" w14:textId="13E2DE69" w:rsidR="00EE67EF" w:rsidRDefault="00EE67EF" w:rsidP="00EE67EF"/>
    <w:p w14:paraId="64DE88DF" w14:textId="58B64EA1" w:rsidR="00861CAC" w:rsidRDefault="00F12774" w:rsidP="00861CAC">
      <w:r>
        <w:t xml:space="preserve">None </w:t>
      </w:r>
    </w:p>
    <w:p w14:paraId="65A554F4" w14:textId="77777777" w:rsidR="00F12774" w:rsidRDefault="00F12774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528FC935" w14:textId="6CDC24B8" w:rsidR="007D3E27" w:rsidRDefault="007D3E27" w:rsidP="007D3E27"/>
    <w:p w14:paraId="2BE553CB" w14:textId="208326C6" w:rsidR="000F50BD" w:rsidRDefault="000F50BD" w:rsidP="000F50BD">
      <w:r w:rsidRPr="00AC201F">
        <w:t xml:space="preserve">Inova Health Care Services, a COPN application to </w:t>
      </w:r>
      <w:r w:rsidR="00AC201F" w:rsidRPr="00AC201F">
        <w:t>establish a cardiac PET-CT service in Fairfa</w:t>
      </w:r>
      <w:r w:rsidR="00483934">
        <w:t>x</w:t>
      </w:r>
      <w:r w:rsidR="00AC201F" w:rsidRPr="00AC201F">
        <w:t xml:space="preserve"> County </w:t>
      </w:r>
      <w:r w:rsidRPr="00AC201F">
        <w:t xml:space="preserve">(COPN </w:t>
      </w:r>
      <w:r w:rsidR="000B1556" w:rsidRPr="00AC201F">
        <w:t xml:space="preserve">Request </w:t>
      </w:r>
      <w:r w:rsidR="00AC201F" w:rsidRPr="00AC201F">
        <w:t># to be assigned)</w:t>
      </w:r>
      <w:r w:rsidRPr="00AC201F">
        <w:t>.</w:t>
      </w:r>
      <w:r>
        <w:t xml:space="preserve"> </w:t>
      </w:r>
    </w:p>
    <w:p w14:paraId="5DB7C4C6" w14:textId="77777777" w:rsidR="00483934" w:rsidRDefault="00483934" w:rsidP="000F50BD"/>
    <w:p w14:paraId="47DE7AA6" w14:textId="48921172" w:rsidR="00483934" w:rsidRDefault="00483934" w:rsidP="000F50BD">
      <w:r>
        <w:t>ELA Radiology Centers</w:t>
      </w:r>
      <w:r w:rsidRPr="00AC201F">
        <w:t>, a COPN application to establish a CT service (COPN Request # to be assigned).</w:t>
      </w:r>
      <w:r>
        <w:t xml:space="preserve"> 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>A&amp;K Medspa,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00A1F63A" w14:textId="77777777" w:rsidR="00A66272" w:rsidRDefault="00A66272" w:rsidP="007D3E27">
      <w:pPr>
        <w:pStyle w:val="BodyText"/>
      </w:pPr>
    </w:p>
    <w:p w14:paraId="3BE03704" w14:textId="77777777" w:rsidR="00A66272" w:rsidRDefault="00A66272" w:rsidP="007D3E27">
      <w:pPr>
        <w:pStyle w:val="BodyText"/>
      </w:pPr>
    </w:p>
    <w:p w14:paraId="4F6CB98B" w14:textId="77777777" w:rsidR="007D3E27" w:rsidRPr="00811B64" w:rsidRDefault="007D3E27" w:rsidP="007D3E27">
      <w:pPr>
        <w:pStyle w:val="BodyText"/>
        <w:rPr>
          <w:bCs/>
        </w:rPr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4C82CCEC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</w:t>
      </w:r>
      <w:r w:rsidR="00357DC5" w:rsidRPr="001767C7">
        <w:t>VA. (</w:t>
      </w:r>
      <w:r w:rsidRPr="001767C7">
        <w:t xml:space="preserve">COPN Request VA-8734). HSANV recommended denial of the application on January 8, 2024. </w:t>
      </w:r>
      <w:r w:rsidR="00357DC5" w:rsidRPr="001767C7">
        <w:t>The Virginia</w:t>
      </w:r>
      <w:r w:rsidRPr="001767C7">
        <w:t xml:space="preserve">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124F35F3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</w:t>
      </w:r>
      <w:r w:rsidR="00357DC5">
        <w:t xml:space="preserve">6, </w:t>
      </w:r>
      <w:r w:rsidR="00357DC5" w:rsidRPr="008128A3">
        <w:t>2024</w:t>
      </w:r>
      <w:r w:rsidRPr="008128A3">
        <w:t xml:space="preserve">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F138C" w14:textId="77777777" w:rsidR="006C371D" w:rsidRDefault="006C371D">
      <w:r>
        <w:separator/>
      </w:r>
    </w:p>
  </w:endnote>
  <w:endnote w:type="continuationSeparator" w:id="0">
    <w:p w14:paraId="11B7C886" w14:textId="77777777" w:rsidR="006C371D" w:rsidRDefault="006C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58D67" w14:textId="77777777" w:rsidR="006C371D" w:rsidRDefault="006C371D">
      <w:r>
        <w:separator/>
      </w:r>
    </w:p>
  </w:footnote>
  <w:footnote w:type="continuationSeparator" w:id="0">
    <w:p w14:paraId="4AB2E686" w14:textId="77777777" w:rsidR="006C371D" w:rsidRDefault="006C3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5DE5"/>
    <w:rsid w:val="00016AB7"/>
    <w:rsid w:val="00016C41"/>
    <w:rsid w:val="000204DA"/>
    <w:rsid w:val="00020EB2"/>
    <w:rsid w:val="000249D2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1556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552A"/>
    <w:rsid w:val="00115CBD"/>
    <w:rsid w:val="00116C71"/>
    <w:rsid w:val="00117697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8236A"/>
    <w:rsid w:val="00183A33"/>
    <w:rsid w:val="00183E48"/>
    <w:rsid w:val="0018598B"/>
    <w:rsid w:val="00185A0D"/>
    <w:rsid w:val="00186381"/>
    <w:rsid w:val="00187826"/>
    <w:rsid w:val="0019268C"/>
    <w:rsid w:val="0019429B"/>
    <w:rsid w:val="001954F3"/>
    <w:rsid w:val="00195BA4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592D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69B7"/>
    <w:rsid w:val="0023237E"/>
    <w:rsid w:val="002346B9"/>
    <w:rsid w:val="00235BD4"/>
    <w:rsid w:val="00236247"/>
    <w:rsid w:val="002365F5"/>
    <w:rsid w:val="00236B95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A93"/>
    <w:rsid w:val="00431E79"/>
    <w:rsid w:val="00434EB3"/>
    <w:rsid w:val="004358B1"/>
    <w:rsid w:val="0044363D"/>
    <w:rsid w:val="00445DA5"/>
    <w:rsid w:val="004467F2"/>
    <w:rsid w:val="0045041E"/>
    <w:rsid w:val="00450B68"/>
    <w:rsid w:val="0045453E"/>
    <w:rsid w:val="004577A7"/>
    <w:rsid w:val="00460CE4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5CE"/>
    <w:rsid w:val="00616529"/>
    <w:rsid w:val="006207F8"/>
    <w:rsid w:val="006212B3"/>
    <w:rsid w:val="006254B4"/>
    <w:rsid w:val="00625BA9"/>
    <w:rsid w:val="00626065"/>
    <w:rsid w:val="00627C73"/>
    <w:rsid w:val="00630CCA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65C64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6AE0"/>
    <w:rsid w:val="006A7820"/>
    <w:rsid w:val="006B1094"/>
    <w:rsid w:val="006B2995"/>
    <w:rsid w:val="006B4376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31512"/>
    <w:rsid w:val="00732E78"/>
    <w:rsid w:val="00741353"/>
    <w:rsid w:val="00741C29"/>
    <w:rsid w:val="00741FD1"/>
    <w:rsid w:val="007430B9"/>
    <w:rsid w:val="007432B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2539"/>
    <w:rsid w:val="007846E0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32AA"/>
    <w:rsid w:val="00924C6D"/>
    <w:rsid w:val="00924D6E"/>
    <w:rsid w:val="00925649"/>
    <w:rsid w:val="009265D0"/>
    <w:rsid w:val="009306A1"/>
    <w:rsid w:val="00930DF3"/>
    <w:rsid w:val="00933A0F"/>
    <w:rsid w:val="00934B0D"/>
    <w:rsid w:val="00937C44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2657"/>
    <w:rsid w:val="009B2D0D"/>
    <w:rsid w:val="009B2FF6"/>
    <w:rsid w:val="009B3FC9"/>
    <w:rsid w:val="009B4AF3"/>
    <w:rsid w:val="009B61ED"/>
    <w:rsid w:val="009C3CAF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272"/>
    <w:rsid w:val="00A6632D"/>
    <w:rsid w:val="00A6652C"/>
    <w:rsid w:val="00A715C3"/>
    <w:rsid w:val="00A727BF"/>
    <w:rsid w:val="00A72E53"/>
    <w:rsid w:val="00A73170"/>
    <w:rsid w:val="00A734AE"/>
    <w:rsid w:val="00A735DB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01F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32C2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601D"/>
    <w:rsid w:val="00BD6C76"/>
    <w:rsid w:val="00BE0AB6"/>
    <w:rsid w:val="00BE0D60"/>
    <w:rsid w:val="00BE0F6A"/>
    <w:rsid w:val="00BE238F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4A7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4DB5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1FE2"/>
    <w:rsid w:val="00E33435"/>
    <w:rsid w:val="00E352F7"/>
    <w:rsid w:val="00E359D7"/>
    <w:rsid w:val="00E3650C"/>
    <w:rsid w:val="00E37586"/>
    <w:rsid w:val="00E400A5"/>
    <w:rsid w:val="00E401A6"/>
    <w:rsid w:val="00E41133"/>
    <w:rsid w:val="00E41E2E"/>
    <w:rsid w:val="00E4257D"/>
    <w:rsid w:val="00E430F3"/>
    <w:rsid w:val="00E44A4A"/>
    <w:rsid w:val="00E44B4B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67584"/>
    <w:rsid w:val="00E70BB7"/>
    <w:rsid w:val="00E722D6"/>
    <w:rsid w:val="00E73AEA"/>
    <w:rsid w:val="00E764D5"/>
    <w:rsid w:val="00E77B27"/>
    <w:rsid w:val="00E77FB1"/>
    <w:rsid w:val="00E8088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F91"/>
    <w:rsid w:val="00EE4408"/>
    <w:rsid w:val="00EE4B83"/>
    <w:rsid w:val="00EE629D"/>
    <w:rsid w:val="00EE6749"/>
    <w:rsid w:val="00EE67EF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57F9"/>
    <w:rsid w:val="00F2093C"/>
    <w:rsid w:val="00F215F1"/>
    <w:rsid w:val="00F2174B"/>
    <w:rsid w:val="00F219C4"/>
    <w:rsid w:val="00F2201C"/>
    <w:rsid w:val="00F22DDA"/>
    <w:rsid w:val="00F22FE0"/>
    <w:rsid w:val="00F272CA"/>
    <w:rsid w:val="00F277BA"/>
    <w:rsid w:val="00F27ABB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7</Pages>
  <Words>1833</Words>
  <Characters>10083</Characters>
  <Application>Microsoft Office Word</Application>
  <DocSecurity>0</DocSecurity>
  <Lines>775</Lines>
  <Paragraphs>410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11</cp:revision>
  <cp:lastPrinted>2019-10-09T18:44:00Z</cp:lastPrinted>
  <dcterms:created xsi:type="dcterms:W3CDTF">2025-03-02T17:23:00Z</dcterms:created>
  <dcterms:modified xsi:type="dcterms:W3CDTF">2025-03-03T16:58:00Z</dcterms:modified>
</cp:coreProperties>
</file>